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BD" w:rsidRDefault="000078BD" w:rsidP="000078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 Medicina</w:t>
      </w:r>
    </w:p>
    <w:p w:rsidR="000078BD" w:rsidRDefault="000078BD" w:rsidP="000078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Secretaría Ge</w:t>
      </w:r>
      <w:r w:rsidR="00642C59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eral</w:t>
      </w:r>
    </w:p>
    <w:p w:rsidR="000078BD" w:rsidRDefault="000078BD" w:rsidP="000078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C2380" w:rsidRPr="000078BD" w:rsidRDefault="006C2380" w:rsidP="000078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78BD">
        <w:rPr>
          <w:rFonts w:ascii="Arial" w:hAnsi="Arial" w:cs="Arial"/>
          <w:b/>
          <w:sz w:val="24"/>
          <w:szCs w:val="24"/>
        </w:rPr>
        <w:t>Programa Institucional de Tutorías</w:t>
      </w:r>
    </w:p>
    <w:p w:rsidR="006C2380" w:rsidRPr="004C25C6" w:rsidRDefault="006C2380" w:rsidP="006C2380">
      <w:pPr>
        <w:spacing w:after="0"/>
        <w:rPr>
          <w:rFonts w:ascii="Arial" w:hAnsi="Arial" w:cs="Arial"/>
          <w:sz w:val="24"/>
          <w:szCs w:val="24"/>
        </w:rPr>
      </w:pPr>
    </w:p>
    <w:p w:rsidR="00642C59" w:rsidRPr="00642C59" w:rsidRDefault="00642C59" w:rsidP="006C23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2C59">
        <w:rPr>
          <w:rFonts w:ascii="Arial" w:hAnsi="Arial" w:cs="Arial"/>
          <w:b/>
          <w:sz w:val="24"/>
          <w:szCs w:val="24"/>
        </w:rPr>
        <w:t>Plan de Acción Tutorial</w:t>
      </w:r>
    </w:p>
    <w:p w:rsidR="00642C59" w:rsidRDefault="00642C59" w:rsidP="006C23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2380" w:rsidRPr="004C25C6" w:rsidRDefault="006C2380" w:rsidP="006C23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>La acción tutorial es el soporte de la fase operativa del Programa Institucional de Tutorías. La planificación corre a cargo de los tutores.</w:t>
      </w:r>
    </w:p>
    <w:p w:rsidR="0041514E" w:rsidRPr="004C25C6" w:rsidRDefault="006C2380" w:rsidP="006C23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 xml:space="preserve">El Plan de Acción Tutorial (PAT) se compone de una parte programada de reuniones y actividades entre tutor y estudiantes, con unos objetivos y contenidos previamente establecidos (Rodríguez Espinar, 2008). </w:t>
      </w:r>
    </w:p>
    <w:p w:rsidR="00CB0D1A" w:rsidRPr="00642C59" w:rsidRDefault="0041514E" w:rsidP="008F515A">
      <w:pPr>
        <w:pStyle w:val="Estilo"/>
        <w:spacing w:line="878" w:lineRule="exact"/>
        <w:jc w:val="both"/>
        <w:outlineLvl w:val="0"/>
        <w:rPr>
          <w:b/>
          <w:iCs/>
          <w:color w:val="000000"/>
          <w:w w:val="90"/>
          <w:lang w:val="es-ES_tradnl"/>
        </w:rPr>
      </w:pPr>
      <w:r w:rsidRPr="00642C59">
        <w:rPr>
          <w:b/>
          <w:iCs/>
          <w:color w:val="000000"/>
          <w:w w:val="90"/>
          <w:lang w:val="es-ES_tradnl"/>
        </w:rPr>
        <w:t>Objetivos:</w:t>
      </w:r>
    </w:p>
    <w:p w:rsidR="0041514E" w:rsidRPr="004C25C6" w:rsidRDefault="0041514E" w:rsidP="0041514E">
      <w:pPr>
        <w:pStyle w:val="Prrafodelista"/>
        <w:numPr>
          <w:ilvl w:val="0"/>
          <w:numId w:val="30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>Propiciar la integración del alumno al ambiente universitario.</w:t>
      </w:r>
    </w:p>
    <w:p w:rsidR="0041514E" w:rsidRPr="004C25C6" w:rsidRDefault="0041514E" w:rsidP="0041514E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>Motivar  que el alumno planifique  su trayectoria formativa de acuerdo con su vocación, intereses y capacidades.</w:t>
      </w:r>
    </w:p>
    <w:p w:rsidR="0041514E" w:rsidRPr="004C25C6" w:rsidRDefault="0041514E" w:rsidP="0041514E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>Incentivar al alumno para mantener un ritmo de estudio apropiado y mejorar continuamente su desempeño académico.</w:t>
      </w:r>
    </w:p>
    <w:p w:rsidR="0041514E" w:rsidRPr="004C25C6" w:rsidRDefault="0041514E" w:rsidP="0041514E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>Orientar al alumno respecto a las actividades y recursos que ofrece la Universidad para propiciar su formación integral.</w:t>
      </w:r>
    </w:p>
    <w:p w:rsidR="0041514E" w:rsidRPr="004C25C6" w:rsidRDefault="0041514E" w:rsidP="0041514E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>Identificar necesidades de orientación en los ámbitos educativo, personal y social que afecten el desempeño académico del alumno.</w:t>
      </w:r>
    </w:p>
    <w:p w:rsidR="0041514E" w:rsidRPr="004A137C" w:rsidRDefault="0041514E" w:rsidP="0041514E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C25C6">
        <w:rPr>
          <w:rFonts w:ascii="Arial" w:hAnsi="Arial" w:cs="Arial"/>
          <w:sz w:val="24"/>
          <w:szCs w:val="24"/>
        </w:rPr>
        <w:t>Canalizar de manera oportuna a las instancias correspondientes a los alumnos que presenten dificultades</w:t>
      </w:r>
      <w:r w:rsidRPr="004A137C">
        <w:rPr>
          <w:rFonts w:ascii="Arial" w:hAnsi="Arial" w:cs="Arial"/>
          <w:sz w:val="24"/>
          <w:szCs w:val="24"/>
        </w:rPr>
        <w:t xml:space="preserve"> más allá.</w:t>
      </w:r>
    </w:p>
    <w:p w:rsidR="00C10B0D" w:rsidRDefault="00C10B0D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sz w:val="40"/>
          <w:szCs w:val="40"/>
          <w:lang w:val="es-ES_tradnl"/>
        </w:rPr>
      </w:pPr>
    </w:p>
    <w:p w:rsidR="00C10B0D" w:rsidRDefault="00C10B0D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sz w:val="40"/>
          <w:szCs w:val="40"/>
          <w:lang w:val="es-ES_tradnl"/>
        </w:rPr>
      </w:pPr>
    </w:p>
    <w:p w:rsidR="00C10B0D" w:rsidRDefault="00C10B0D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sz w:val="40"/>
          <w:szCs w:val="40"/>
          <w:lang w:val="es-ES_tradnl"/>
        </w:rPr>
      </w:pPr>
    </w:p>
    <w:p w:rsidR="000078BD" w:rsidRPr="00642C59" w:rsidRDefault="000078BD" w:rsidP="008F515A">
      <w:pPr>
        <w:pStyle w:val="Estilo"/>
        <w:spacing w:line="878" w:lineRule="exact"/>
        <w:jc w:val="both"/>
        <w:outlineLvl w:val="0"/>
        <w:rPr>
          <w:b/>
          <w:iCs/>
          <w:color w:val="000000"/>
          <w:w w:val="90"/>
          <w:lang w:val="es-ES_tradnl"/>
        </w:rPr>
      </w:pPr>
      <w:r w:rsidRPr="00642C59">
        <w:rPr>
          <w:b/>
          <w:iCs/>
          <w:color w:val="000000"/>
          <w:w w:val="90"/>
          <w:lang w:val="es-ES_tradnl"/>
        </w:rPr>
        <w:lastRenderedPageBreak/>
        <w:t>Datos del alumno</w:t>
      </w:r>
    </w:p>
    <w:p w:rsidR="000078BD" w:rsidRDefault="000078BD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  <w:r w:rsidRPr="00642C59">
        <w:rPr>
          <w:iCs/>
          <w:color w:val="000000"/>
          <w:w w:val="90"/>
          <w:lang w:val="es-ES_tradnl"/>
        </w:rPr>
        <w:t>Nombre: _________________________________________________________</w:t>
      </w:r>
      <w:r w:rsidR="00642C59">
        <w:rPr>
          <w:iCs/>
          <w:color w:val="000000"/>
          <w:w w:val="90"/>
          <w:lang w:val="es-ES_tradnl"/>
        </w:rPr>
        <w:t>___________________________________________</w:t>
      </w:r>
    </w:p>
    <w:p w:rsidR="00642C59" w:rsidRDefault="00642C59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  <w:r>
        <w:rPr>
          <w:iCs/>
          <w:color w:val="000000"/>
          <w:w w:val="90"/>
          <w:lang w:val="es-ES_tradnl"/>
        </w:rPr>
        <w:t>Grupo</w:t>
      </w:r>
      <w:proofErr w:type="gramStart"/>
      <w:r>
        <w:rPr>
          <w:iCs/>
          <w:color w:val="000000"/>
          <w:w w:val="90"/>
          <w:lang w:val="es-ES_tradnl"/>
        </w:rPr>
        <w:t>:_</w:t>
      </w:r>
      <w:proofErr w:type="gramEnd"/>
      <w:r>
        <w:rPr>
          <w:iCs/>
          <w:color w:val="000000"/>
          <w:w w:val="90"/>
          <w:lang w:val="es-ES_tradnl"/>
        </w:rPr>
        <w:t>_________________</w:t>
      </w:r>
    </w:p>
    <w:p w:rsidR="00642C59" w:rsidRDefault="00642C59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</w:p>
    <w:p w:rsidR="00642C59" w:rsidRPr="00642C59" w:rsidRDefault="00642C59" w:rsidP="008F515A">
      <w:pPr>
        <w:pStyle w:val="Estilo"/>
        <w:spacing w:line="878" w:lineRule="exact"/>
        <w:jc w:val="both"/>
        <w:outlineLvl w:val="0"/>
        <w:rPr>
          <w:b/>
          <w:iCs/>
          <w:color w:val="000000"/>
          <w:w w:val="90"/>
          <w:lang w:val="es-ES_tradnl"/>
        </w:rPr>
      </w:pPr>
      <w:r w:rsidRPr="00642C59">
        <w:rPr>
          <w:b/>
          <w:iCs/>
          <w:color w:val="000000"/>
          <w:w w:val="90"/>
          <w:lang w:val="es-ES_tradnl"/>
        </w:rPr>
        <w:t>Datos del Tutor</w:t>
      </w:r>
    </w:p>
    <w:p w:rsidR="00642C59" w:rsidRDefault="00642C59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  <w:r>
        <w:rPr>
          <w:iCs/>
          <w:color w:val="000000"/>
          <w:w w:val="90"/>
          <w:lang w:val="es-ES_tradnl"/>
        </w:rPr>
        <w:t>Nombre: ____________________________________________________________________________________________________</w:t>
      </w:r>
    </w:p>
    <w:p w:rsidR="00642C59" w:rsidRDefault="00642C59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  <w:r>
        <w:rPr>
          <w:iCs/>
          <w:color w:val="000000"/>
          <w:w w:val="90"/>
          <w:lang w:val="es-ES_tradnl"/>
        </w:rPr>
        <w:t>Departamento: __________________________________________</w:t>
      </w:r>
    </w:p>
    <w:p w:rsidR="00642C59" w:rsidRDefault="00642C59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  <w:r>
        <w:rPr>
          <w:iCs/>
          <w:color w:val="000000"/>
          <w:w w:val="90"/>
          <w:lang w:val="es-ES_tradnl"/>
        </w:rPr>
        <w:t>Teléfono: ______________________________________________</w:t>
      </w:r>
    </w:p>
    <w:p w:rsidR="00642C59" w:rsidRPr="00642C59" w:rsidRDefault="00642C59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  <w:r>
        <w:rPr>
          <w:iCs/>
          <w:color w:val="000000"/>
          <w:w w:val="90"/>
          <w:lang w:val="es-ES_tradnl"/>
        </w:rPr>
        <w:t>Correo: ________________________________________________</w:t>
      </w:r>
    </w:p>
    <w:p w:rsidR="000078BD" w:rsidRPr="00642C59" w:rsidRDefault="000078BD" w:rsidP="008F515A">
      <w:pPr>
        <w:pStyle w:val="Estilo"/>
        <w:spacing w:line="878" w:lineRule="exact"/>
        <w:jc w:val="both"/>
        <w:outlineLvl w:val="0"/>
        <w:rPr>
          <w:iCs/>
          <w:color w:val="000000"/>
          <w:w w:val="90"/>
          <w:lang w:val="es-ES_tradnl"/>
        </w:rPr>
      </w:pPr>
    </w:p>
    <w:p w:rsidR="000078BD" w:rsidRDefault="00642C59" w:rsidP="008F515A">
      <w:pPr>
        <w:pStyle w:val="Estilo"/>
        <w:spacing w:line="878" w:lineRule="exact"/>
        <w:jc w:val="both"/>
        <w:outlineLvl w:val="0"/>
        <w:rPr>
          <w:b/>
          <w:iCs/>
          <w:color w:val="000000"/>
          <w:w w:val="90"/>
          <w:lang w:val="es-ES_tradnl"/>
        </w:rPr>
      </w:pPr>
      <w:r w:rsidRPr="00642C59">
        <w:rPr>
          <w:b/>
          <w:iCs/>
          <w:color w:val="000000"/>
          <w:w w:val="90"/>
          <w:lang w:val="es-ES_tradnl"/>
        </w:rPr>
        <w:lastRenderedPageBreak/>
        <w:t>Contrato de aprendizaje</w:t>
      </w:r>
    </w:p>
    <w:tbl>
      <w:tblPr>
        <w:tblStyle w:val="Tablaconcuadrcula"/>
        <w:tblW w:w="0" w:type="auto"/>
        <w:tblLook w:val="04A0"/>
      </w:tblPr>
      <w:tblGrid>
        <w:gridCol w:w="2629"/>
        <w:gridCol w:w="2629"/>
        <w:gridCol w:w="2629"/>
        <w:gridCol w:w="2629"/>
        <w:gridCol w:w="2630"/>
      </w:tblGrid>
      <w:tr w:rsidR="008D3947" w:rsidTr="008D3947">
        <w:tc>
          <w:tcPr>
            <w:tcW w:w="2629" w:type="dxa"/>
          </w:tcPr>
          <w:p w:rsidR="008D3947" w:rsidRPr="00642C59" w:rsidRDefault="008D3947" w:rsidP="00CA5259">
            <w:pPr>
              <w:pStyle w:val="Estilo"/>
              <w:jc w:val="center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  <w:r w:rsidRPr="00642C59">
              <w:rPr>
                <w:b/>
                <w:iCs/>
                <w:color w:val="000000"/>
                <w:w w:val="90"/>
                <w:lang w:val="es-ES_tradnl"/>
              </w:rPr>
              <w:t>Necesidades</w:t>
            </w:r>
          </w:p>
        </w:tc>
        <w:tc>
          <w:tcPr>
            <w:tcW w:w="2629" w:type="dxa"/>
          </w:tcPr>
          <w:p w:rsidR="008D3947" w:rsidRPr="00642C59" w:rsidRDefault="008D3947" w:rsidP="00CA5259">
            <w:pPr>
              <w:pStyle w:val="Estilo"/>
              <w:jc w:val="center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  <w:r w:rsidRPr="00642C59">
              <w:rPr>
                <w:b/>
                <w:iCs/>
                <w:color w:val="000000"/>
                <w:w w:val="90"/>
                <w:lang w:val="es-ES_tradnl"/>
              </w:rPr>
              <w:t>Objetivos</w:t>
            </w:r>
          </w:p>
        </w:tc>
        <w:tc>
          <w:tcPr>
            <w:tcW w:w="2629" w:type="dxa"/>
          </w:tcPr>
          <w:p w:rsidR="008D3947" w:rsidRPr="00642C59" w:rsidRDefault="008D3947" w:rsidP="00CA5259">
            <w:pPr>
              <w:pStyle w:val="Estilo"/>
              <w:jc w:val="center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  <w:r w:rsidRPr="00642C59">
              <w:rPr>
                <w:b/>
                <w:iCs/>
                <w:color w:val="000000"/>
                <w:w w:val="90"/>
                <w:lang w:val="es-ES_tradnl"/>
              </w:rPr>
              <w:t>Actividades por realizar</w:t>
            </w:r>
          </w:p>
        </w:tc>
        <w:tc>
          <w:tcPr>
            <w:tcW w:w="2629" w:type="dxa"/>
          </w:tcPr>
          <w:p w:rsidR="008D3947" w:rsidRPr="00642C59" w:rsidRDefault="008D3947" w:rsidP="00CA5259">
            <w:pPr>
              <w:pStyle w:val="Estilo"/>
              <w:jc w:val="center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  <w:r w:rsidRPr="00642C59">
              <w:rPr>
                <w:b/>
                <w:iCs/>
                <w:color w:val="000000"/>
                <w:w w:val="90"/>
                <w:lang w:val="es-ES_tradnl"/>
              </w:rPr>
              <w:t>Recursos</w:t>
            </w:r>
          </w:p>
        </w:tc>
        <w:tc>
          <w:tcPr>
            <w:tcW w:w="2630" w:type="dxa"/>
          </w:tcPr>
          <w:p w:rsidR="008D3947" w:rsidRPr="00642C59" w:rsidRDefault="008D3947" w:rsidP="00CA5259">
            <w:pPr>
              <w:pStyle w:val="Estilo"/>
              <w:jc w:val="center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  <w:r w:rsidRPr="00642C59">
              <w:rPr>
                <w:b/>
                <w:iCs/>
                <w:color w:val="000000"/>
                <w:w w:val="90"/>
                <w:lang w:val="es-ES_tradnl"/>
              </w:rPr>
              <w:t>Resultados</w:t>
            </w:r>
          </w:p>
        </w:tc>
      </w:tr>
      <w:tr w:rsidR="008D3947" w:rsidTr="008D3947">
        <w:tc>
          <w:tcPr>
            <w:tcW w:w="2629" w:type="dxa"/>
          </w:tcPr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</w:tc>
        <w:tc>
          <w:tcPr>
            <w:tcW w:w="2629" w:type="dxa"/>
          </w:tcPr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</w:tc>
        <w:tc>
          <w:tcPr>
            <w:tcW w:w="2629" w:type="dxa"/>
          </w:tcPr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</w:tc>
        <w:tc>
          <w:tcPr>
            <w:tcW w:w="2629" w:type="dxa"/>
          </w:tcPr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</w:tc>
        <w:tc>
          <w:tcPr>
            <w:tcW w:w="2630" w:type="dxa"/>
          </w:tcPr>
          <w:p w:rsidR="008D3947" w:rsidRDefault="008D3947" w:rsidP="008F515A">
            <w:pPr>
              <w:pStyle w:val="Estilo"/>
              <w:spacing w:line="878" w:lineRule="exact"/>
              <w:jc w:val="both"/>
              <w:outlineLvl w:val="0"/>
              <w:rPr>
                <w:b/>
                <w:iCs/>
                <w:color w:val="000000"/>
                <w:w w:val="90"/>
                <w:lang w:val="es-ES_tradnl"/>
              </w:rPr>
            </w:pPr>
          </w:p>
        </w:tc>
      </w:tr>
    </w:tbl>
    <w:p w:rsidR="0041514E" w:rsidRDefault="0041514E" w:rsidP="007B1C75">
      <w:pPr>
        <w:pStyle w:val="Estilo"/>
        <w:spacing w:line="878" w:lineRule="exact"/>
        <w:jc w:val="center"/>
        <w:outlineLvl w:val="0"/>
        <w:rPr>
          <w:iCs/>
          <w:color w:val="000000"/>
          <w:w w:val="90"/>
          <w:sz w:val="40"/>
          <w:szCs w:val="40"/>
          <w:lang w:val="es-ES_tradnl"/>
        </w:rPr>
      </w:pPr>
      <w:r>
        <w:rPr>
          <w:iCs/>
          <w:color w:val="000000"/>
          <w:w w:val="90"/>
          <w:sz w:val="40"/>
          <w:szCs w:val="40"/>
          <w:lang w:val="es-ES_tradnl"/>
        </w:rPr>
        <w:lastRenderedPageBreak/>
        <w:t>Guía de actividades del Plan de Acción Tutorial</w:t>
      </w:r>
    </w:p>
    <w:tbl>
      <w:tblPr>
        <w:tblStyle w:val="Tablaconcuadrcula"/>
        <w:tblW w:w="13433" w:type="dxa"/>
        <w:tblLook w:val="04A0"/>
      </w:tblPr>
      <w:tblGrid>
        <w:gridCol w:w="2376"/>
        <w:gridCol w:w="11057"/>
      </w:tblGrid>
      <w:tr w:rsidR="0041514E" w:rsidRPr="00E65D6C" w:rsidTr="00642C59">
        <w:tc>
          <w:tcPr>
            <w:tcW w:w="2376" w:type="dxa"/>
          </w:tcPr>
          <w:p w:rsidR="0041514E" w:rsidRPr="00E65D6C" w:rsidRDefault="0041514E" w:rsidP="00243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1057" w:type="dxa"/>
          </w:tcPr>
          <w:p w:rsidR="0041514E" w:rsidRPr="00E65D6C" w:rsidRDefault="0041514E" w:rsidP="00243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</w:tr>
      <w:tr w:rsidR="0041514E" w:rsidRPr="00E65D6C" w:rsidTr="00642C59">
        <w:tc>
          <w:tcPr>
            <w:tcW w:w="2376" w:type="dxa"/>
          </w:tcPr>
          <w:p w:rsidR="0041514E" w:rsidRPr="00460894" w:rsidRDefault="0041514E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1514E" w:rsidRPr="00460894" w:rsidRDefault="0041514E" w:rsidP="002434B2">
            <w:pPr>
              <w:jc w:val="center"/>
              <w:rPr>
                <w:rFonts w:ascii="Arial" w:hAnsi="Arial" w:cs="Arial"/>
                <w:b/>
              </w:rPr>
            </w:pPr>
            <w:r w:rsidRPr="00460894">
              <w:rPr>
                <w:rFonts w:ascii="Arial" w:hAnsi="Arial" w:cs="Arial"/>
                <w:b/>
              </w:rPr>
              <w:t>Presentación del Programa de tutorías</w:t>
            </w:r>
          </w:p>
        </w:tc>
        <w:tc>
          <w:tcPr>
            <w:tcW w:w="11057" w:type="dxa"/>
          </w:tcPr>
          <w:p w:rsidR="0041514E" w:rsidRPr="00C10B0D" w:rsidRDefault="0041514E" w:rsidP="0041514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C10B0D">
              <w:rPr>
                <w:rFonts w:ascii="Arial" w:hAnsi="Arial" w:cs="Arial"/>
              </w:rPr>
              <w:t>Explicar al alumno en qué consiste el Programa</w:t>
            </w:r>
            <w:r w:rsidR="00D96084">
              <w:rPr>
                <w:rFonts w:ascii="Arial" w:hAnsi="Arial" w:cs="Arial"/>
              </w:rPr>
              <w:t xml:space="preserve"> </w:t>
            </w:r>
          </w:p>
          <w:p w:rsidR="0041514E" w:rsidRPr="00C10B0D" w:rsidRDefault="0041514E" w:rsidP="0041514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C10B0D">
              <w:rPr>
                <w:rFonts w:ascii="Arial" w:hAnsi="Arial" w:cs="Arial"/>
              </w:rPr>
              <w:t xml:space="preserve">Exponer expectativas de tutor y alumno </w:t>
            </w:r>
          </w:p>
          <w:p w:rsidR="00C10B0D" w:rsidRPr="00D96084" w:rsidRDefault="00C10B0D" w:rsidP="0041514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</w:rPr>
            </w:pPr>
            <w:r w:rsidRPr="00C10B0D">
              <w:rPr>
                <w:rFonts w:ascii="Arial" w:hAnsi="Arial" w:cs="Arial"/>
              </w:rPr>
              <w:t>Objetivos de la Tutoría</w:t>
            </w:r>
          </w:p>
          <w:p w:rsidR="00D96084" w:rsidRPr="00460894" w:rsidRDefault="00D96084" w:rsidP="00D96084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  <w:hyperlink r:id="rId6" w:history="1">
              <w:r w:rsidRPr="004D2F44">
                <w:rPr>
                  <w:rStyle w:val="Hipervnculo"/>
                  <w:rFonts w:ascii="Arial" w:hAnsi="Arial" w:cs="Arial"/>
                </w:rPr>
                <w:t>http://www.facmed.unam.mx/marco/index.php?dir_ver=100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Pr="00460894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Pr="00C10B0D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41514E" w:rsidRPr="00E65D6C" w:rsidTr="00642C59">
        <w:tc>
          <w:tcPr>
            <w:tcW w:w="2376" w:type="dxa"/>
          </w:tcPr>
          <w:p w:rsidR="0041514E" w:rsidRPr="00460894" w:rsidRDefault="0041514E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1514E" w:rsidRDefault="0041514E" w:rsidP="002434B2">
            <w:pPr>
              <w:jc w:val="center"/>
              <w:rPr>
                <w:rFonts w:ascii="Arial" w:hAnsi="Arial" w:cs="Arial"/>
                <w:b/>
              </w:rPr>
            </w:pPr>
            <w:r w:rsidRPr="00460894">
              <w:rPr>
                <w:rFonts w:ascii="Arial" w:hAnsi="Arial" w:cs="Arial"/>
                <w:b/>
              </w:rPr>
              <w:t>Entrevista</w:t>
            </w:r>
          </w:p>
          <w:p w:rsidR="00AA2CC3" w:rsidRPr="00460894" w:rsidRDefault="00AA2CC3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41514E" w:rsidRPr="00E65D6C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Llenado de </w:t>
            </w:r>
            <w:r w:rsidRPr="00E65D6C">
              <w:rPr>
                <w:rFonts w:ascii="Arial" w:hAnsi="Arial" w:cs="Arial"/>
              </w:rPr>
              <w:t xml:space="preserve"> la ficha del estudiante y establecer un contacto más directo con cada uno de ellos</w:t>
            </w:r>
          </w:p>
          <w:p w:rsidR="0041514E" w:rsidRDefault="0041514E" w:rsidP="008D394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Explicar el funcionamiento de la tutoría; c</w:t>
            </w:r>
            <w:r>
              <w:rPr>
                <w:rFonts w:ascii="Arial" w:hAnsi="Arial" w:cs="Arial"/>
              </w:rPr>
              <w:t>alendario de reuniones, horario, etc.</w:t>
            </w:r>
          </w:p>
          <w:p w:rsidR="00D96084" w:rsidRPr="00E65D6C" w:rsidRDefault="00D96084" w:rsidP="00D9608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(Archivo cédula)</w:t>
            </w: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Pr="00460894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41514E" w:rsidRPr="00E65D6C" w:rsidTr="00642C59">
        <w:tc>
          <w:tcPr>
            <w:tcW w:w="2376" w:type="dxa"/>
          </w:tcPr>
          <w:p w:rsidR="0041514E" w:rsidRPr="00460894" w:rsidRDefault="0041514E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1514E" w:rsidRPr="00460894" w:rsidRDefault="0041514E" w:rsidP="002434B2">
            <w:pPr>
              <w:jc w:val="center"/>
              <w:rPr>
                <w:rFonts w:ascii="Arial" w:hAnsi="Arial" w:cs="Arial"/>
                <w:b/>
              </w:rPr>
            </w:pPr>
            <w:r w:rsidRPr="00460894">
              <w:rPr>
                <w:rFonts w:ascii="Arial" w:hAnsi="Arial" w:cs="Arial"/>
                <w:b/>
              </w:rPr>
              <w:t>La UNAM y la Facultad de Medicina  como espacios de desarrollo profesional y humano</w:t>
            </w:r>
          </w:p>
        </w:tc>
        <w:tc>
          <w:tcPr>
            <w:tcW w:w="11057" w:type="dxa"/>
          </w:tcPr>
          <w:p w:rsidR="0041514E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Concientizar al alumno sobre su pertenencia al entorno universitario</w:t>
            </w:r>
          </w:p>
          <w:p w:rsidR="0041514E" w:rsidRPr="00E65D6C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Normas institucionales (derechos y obligaciones)</w:t>
            </w:r>
          </w:p>
          <w:p w:rsidR="0041514E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Plan de estudios</w:t>
            </w:r>
          </w:p>
          <w:p w:rsidR="00D96084" w:rsidRPr="00E65D6C" w:rsidRDefault="00D96084" w:rsidP="00D9608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hyperlink r:id="rId7" w:history="1">
              <w:r w:rsidRPr="004D2F44">
                <w:rPr>
                  <w:rStyle w:val="Hipervnculo"/>
                  <w:rFonts w:ascii="Arial" w:hAnsi="Arial" w:cs="Arial"/>
                </w:rPr>
                <w:t>http://www.facmed.unam.mx/marco/index.php?dir_ver=16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96084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Trámites administrativos</w:t>
            </w:r>
            <w:r w:rsidR="00D96084">
              <w:rPr>
                <w:rFonts w:ascii="Arial" w:hAnsi="Arial" w:cs="Arial"/>
              </w:rPr>
              <w:t xml:space="preserve"> </w:t>
            </w:r>
          </w:p>
          <w:p w:rsidR="0041514E" w:rsidRPr="00E65D6C" w:rsidRDefault="00D96084" w:rsidP="00D9608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hyperlink r:id="rId8" w:history="1">
              <w:r w:rsidRPr="004D2F44">
                <w:rPr>
                  <w:rStyle w:val="Hipervnculo"/>
                  <w:rFonts w:ascii="Arial" w:hAnsi="Arial" w:cs="Arial"/>
                </w:rPr>
                <w:t>http://www.facmed.unam.mx/marco/index.php?dir_ver=92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1514E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Acceso a los servicios de apoyo</w:t>
            </w:r>
          </w:p>
          <w:p w:rsidR="00D96084" w:rsidRPr="00E65D6C" w:rsidRDefault="00D96084" w:rsidP="00D9608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hyperlink r:id="rId9" w:history="1">
              <w:r w:rsidRPr="004D2F44">
                <w:rPr>
                  <w:rStyle w:val="Hipervnculo"/>
                  <w:rFonts w:ascii="Arial" w:hAnsi="Arial" w:cs="Arial"/>
                </w:rPr>
                <w:t>http://www.facmed.unam.mx/marco/index.php?dir_ver=63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1514E" w:rsidRPr="00E65D6C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Programas complementarios a la formación profesional</w:t>
            </w:r>
          </w:p>
          <w:p w:rsidR="0041514E" w:rsidRDefault="0041514E" w:rsidP="0041514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Oferta de actividades extracurriculares</w:t>
            </w:r>
          </w:p>
          <w:p w:rsidR="00D96084" w:rsidRDefault="00D96084" w:rsidP="00D9608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hyperlink r:id="rId10" w:history="1">
              <w:r w:rsidRPr="004D2F44">
                <w:rPr>
                  <w:rStyle w:val="Hipervnculo"/>
                  <w:rFonts w:ascii="Arial" w:hAnsi="Arial" w:cs="Arial"/>
                </w:rPr>
                <w:t>http://www.alumno.unam.mx/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96084" w:rsidRPr="00E65D6C" w:rsidRDefault="00D96084" w:rsidP="00D9608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Pr="00460894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41514E" w:rsidRPr="00E65D6C" w:rsidTr="00642C59">
        <w:tc>
          <w:tcPr>
            <w:tcW w:w="2376" w:type="dxa"/>
          </w:tcPr>
          <w:p w:rsidR="0041514E" w:rsidRPr="00460894" w:rsidRDefault="0041514E" w:rsidP="002434B2">
            <w:pPr>
              <w:jc w:val="center"/>
              <w:rPr>
                <w:rFonts w:ascii="Arial" w:hAnsi="Arial" w:cs="Arial"/>
                <w:b/>
              </w:rPr>
            </w:pPr>
            <w:r w:rsidRPr="00460894">
              <w:rPr>
                <w:rFonts w:ascii="Arial" w:hAnsi="Arial" w:cs="Arial"/>
                <w:b/>
              </w:rPr>
              <w:t>Antecedentes académicos en el nivel previo y resultados de examen diagnóstico</w:t>
            </w:r>
          </w:p>
        </w:tc>
        <w:tc>
          <w:tcPr>
            <w:tcW w:w="11057" w:type="dxa"/>
          </w:tcPr>
          <w:p w:rsidR="0041514E" w:rsidRDefault="0041514E" w:rsidP="00A31EF0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eastAsia="Calibri" w:hAnsi="Arial" w:cs="Arial"/>
              </w:rPr>
            </w:pPr>
            <w:r w:rsidRPr="00A31EF0">
              <w:rPr>
                <w:rFonts w:ascii="Arial" w:eastAsia="Calibri" w:hAnsi="Arial" w:cs="Arial"/>
              </w:rPr>
              <w:t>Analizar con el alumno los antecedentes académicos y los resultados del examen diagnóstico con la finalidad de identificar deficientes conocimientos básicos en la disciplina</w:t>
            </w:r>
            <w:r w:rsidR="00C10B0D">
              <w:rPr>
                <w:rFonts w:ascii="Arial" w:eastAsia="Calibri" w:hAnsi="Arial" w:cs="Arial"/>
              </w:rPr>
              <w:t>.</w:t>
            </w:r>
          </w:p>
          <w:p w:rsidR="00212F72" w:rsidRPr="00A31EF0" w:rsidRDefault="00CE3D47" w:rsidP="00D96084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eastAsia="Calibri" w:hAnsi="Arial" w:cs="Arial"/>
              </w:rPr>
            </w:pPr>
            <w:hyperlink r:id="rId11" w:history="1">
              <w:r w:rsidR="00161F48" w:rsidRPr="001D4ABA">
                <w:rPr>
                  <w:rStyle w:val="Hipervnculo"/>
                  <w:rFonts w:ascii="Arial" w:eastAsia="Calibri" w:hAnsi="Arial" w:cs="Arial"/>
                </w:rPr>
                <w:t>www.exdiag.dgee.unam.mx</w:t>
              </w:r>
            </w:hyperlink>
            <w:r w:rsidR="00161F48">
              <w:rPr>
                <w:rFonts w:ascii="Arial" w:eastAsia="Calibri" w:hAnsi="Arial" w:cs="Arial"/>
              </w:rPr>
              <w:t xml:space="preserve"> </w:t>
            </w:r>
            <w:r w:rsidR="008D394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Pr="00460894" w:rsidRDefault="0047155A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  <w:p w:rsidR="00642C59" w:rsidRPr="00A31EF0" w:rsidRDefault="00642C59" w:rsidP="00642C59">
            <w:pPr>
              <w:pStyle w:val="Prrafodelista"/>
              <w:widowControl w:val="0"/>
              <w:ind w:left="360"/>
              <w:rPr>
                <w:rFonts w:ascii="Arial" w:eastAsia="Calibri" w:hAnsi="Arial" w:cs="Arial"/>
              </w:rPr>
            </w:pPr>
          </w:p>
        </w:tc>
      </w:tr>
      <w:tr w:rsidR="00A31EF0" w:rsidRPr="00E65D6C" w:rsidTr="00642C59">
        <w:tc>
          <w:tcPr>
            <w:tcW w:w="2376" w:type="dxa"/>
          </w:tcPr>
          <w:p w:rsidR="00A31EF0" w:rsidRPr="00460894" w:rsidRDefault="00962026" w:rsidP="009620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Condiciones  y hábitos de estudio</w:t>
            </w:r>
          </w:p>
        </w:tc>
        <w:tc>
          <w:tcPr>
            <w:tcW w:w="11057" w:type="dxa"/>
          </w:tcPr>
          <w:p w:rsidR="00CF30B4" w:rsidRDefault="00CF30B4" w:rsidP="00CF30B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Pr="00E65D6C">
              <w:rPr>
                <w:rFonts w:ascii="Arial" w:hAnsi="Arial" w:cs="Arial"/>
              </w:rPr>
              <w:t>econocer fortalezas y debilidades como alumno</w:t>
            </w:r>
          </w:p>
          <w:p w:rsidR="00CF30B4" w:rsidRDefault="00CF30B4" w:rsidP="00CF30B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Concientizar al alumno sobre la importancia de la nutrición </w:t>
            </w:r>
            <w:r w:rsidR="00807D8D">
              <w:rPr>
                <w:rFonts w:ascii="Arial" w:hAnsi="Arial" w:cs="Arial"/>
              </w:rPr>
              <w:t xml:space="preserve">y el ejercicio </w:t>
            </w:r>
            <w:r>
              <w:rPr>
                <w:rFonts w:ascii="Arial" w:hAnsi="Arial" w:cs="Arial"/>
              </w:rPr>
              <w:t>para un buen desarrollo académico</w:t>
            </w:r>
          </w:p>
          <w:p w:rsidR="00A31EF0" w:rsidRPr="00A31EF0" w:rsidRDefault="00CF30B4" w:rsidP="00CF30B4">
            <w:pPr>
              <w:pStyle w:val="Prrafodelista"/>
              <w:widowControl w:val="0"/>
              <w:numPr>
                <w:ilvl w:val="0"/>
                <w:numId w:val="31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Evalua</w:t>
            </w:r>
            <w:r w:rsidR="008D3947">
              <w:rPr>
                <w:rFonts w:ascii="Arial" w:hAnsi="Arial" w:cs="Arial"/>
              </w:rPr>
              <w:t xml:space="preserve">r en conjunto con el tutor </w:t>
            </w:r>
            <w:r>
              <w:rPr>
                <w:rFonts w:ascii="Arial" w:hAnsi="Arial" w:cs="Arial"/>
              </w:rPr>
              <w:t xml:space="preserve"> su   proceso de adaptación a la facultad (alumno-profesor, alumno-alumno, alumno-institución)</w:t>
            </w:r>
            <w:r w:rsidR="00A31EF0" w:rsidRPr="00A31EF0">
              <w:rPr>
                <w:rFonts w:ascii="Arial" w:eastAsia="Calibri" w:hAnsi="Arial" w:cs="Arial"/>
              </w:rPr>
              <w:t xml:space="preserve"> </w:t>
            </w:r>
          </w:p>
          <w:p w:rsidR="00962026" w:rsidRDefault="00962026" w:rsidP="0096202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Motivar al alumno para identificar  y acondicionar un espacio </w:t>
            </w:r>
            <w:r w:rsidR="008D3947">
              <w:rPr>
                <w:rFonts w:ascii="Arial" w:hAnsi="Arial" w:cs="Arial"/>
              </w:rPr>
              <w:t xml:space="preserve">con recursos </w:t>
            </w:r>
            <w:r>
              <w:rPr>
                <w:rFonts w:ascii="Arial" w:hAnsi="Arial" w:cs="Arial"/>
              </w:rPr>
              <w:t>adecuado</w:t>
            </w:r>
            <w:r w:rsidR="008D394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para su trabajo académico</w:t>
            </w:r>
          </w:p>
          <w:p w:rsidR="00962026" w:rsidRPr="008D3947" w:rsidRDefault="00962026" w:rsidP="000078BD">
            <w:pPr>
              <w:pStyle w:val="Prrafodelista"/>
              <w:numPr>
                <w:ilvl w:val="0"/>
                <w:numId w:val="31"/>
              </w:numPr>
              <w:spacing w:before="240"/>
              <w:jc w:val="both"/>
              <w:rPr>
                <w:rFonts w:ascii="Arial" w:eastAsia="Calibri" w:hAnsi="Arial" w:cs="Arial"/>
                <w:color w:val="000000"/>
              </w:rPr>
            </w:pPr>
            <w:r w:rsidRPr="008D3947">
              <w:rPr>
                <w:rFonts w:ascii="Arial" w:hAnsi="Arial" w:cs="Arial"/>
              </w:rPr>
              <w:t xml:space="preserve">Concientizar al alumno de la importancia de planificar el </w:t>
            </w:r>
            <w:r w:rsidRPr="008D3947">
              <w:rPr>
                <w:rStyle w:val="apple-converted-space"/>
                <w:rFonts w:ascii="Arial" w:eastAsia="Calibri" w:hAnsi="Arial" w:cs="Arial"/>
                <w:color w:val="000000"/>
                <w:lang w:val="es-ES_tradnl"/>
              </w:rPr>
              <w:t> 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tiempo de estudio en </w:t>
            </w:r>
            <w:r w:rsidRPr="008D3947">
              <w:rPr>
                <w:rFonts w:ascii="Arial" w:hAnsi="Arial" w:cs="Arial"/>
                <w:color w:val="000000"/>
                <w:lang w:val="es-ES_tradnl"/>
              </w:rPr>
              <w:t xml:space="preserve">el que se comprenda 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 los contenidos de las distintas asignaturas, repartidos convenientemente</w:t>
            </w:r>
            <w:r w:rsidR="008D3947"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. </w:t>
            </w:r>
          </w:p>
          <w:p w:rsidR="00962026" w:rsidRDefault="00962026" w:rsidP="000078BD">
            <w:pPr>
              <w:pStyle w:val="Prrafodelista"/>
              <w:numPr>
                <w:ilvl w:val="0"/>
                <w:numId w:val="31"/>
              </w:numPr>
              <w:spacing w:before="240"/>
              <w:jc w:val="both"/>
              <w:rPr>
                <w:rFonts w:ascii="Arial" w:eastAsia="Calibri" w:hAnsi="Arial" w:cs="Arial"/>
                <w:color w:val="000000"/>
                <w:lang w:val="es-ES_tradnl"/>
              </w:rPr>
            </w:pPr>
            <w:r w:rsidRPr="008D3947">
              <w:rPr>
                <w:rFonts w:ascii="Arial" w:hAnsi="Arial" w:cs="Arial"/>
              </w:rPr>
              <w:t>Realizar con el alumno el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 </w:t>
            </w:r>
            <w:r w:rsidRPr="008D3947">
              <w:rPr>
                <w:rStyle w:val="apple-converted-space"/>
                <w:rFonts w:ascii="Arial" w:eastAsia="Calibri" w:hAnsi="Arial" w:cs="Arial"/>
                <w:color w:val="000000"/>
                <w:lang w:val="es-ES_tradnl"/>
              </w:rPr>
              <w:t>horario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 de todas </w:t>
            </w:r>
            <w:r w:rsidRPr="008D3947">
              <w:rPr>
                <w:rFonts w:ascii="Arial" w:hAnsi="Arial" w:cs="Arial"/>
                <w:color w:val="000000"/>
                <w:lang w:val="es-ES_tradnl"/>
              </w:rPr>
              <w:t>su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s actividades diarias, que </w:t>
            </w:r>
            <w:r w:rsidRPr="008D3947">
              <w:rPr>
                <w:rFonts w:ascii="Arial" w:hAnsi="Arial" w:cs="Arial"/>
                <w:color w:val="000000"/>
                <w:lang w:val="es-ES_tradnl"/>
              </w:rPr>
              <w:t>le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  ayude</w:t>
            </w:r>
            <w:r w:rsidRPr="008D3947">
              <w:rPr>
                <w:rFonts w:ascii="Arial" w:hAnsi="Arial" w:cs="Arial"/>
                <w:color w:val="000000"/>
                <w:lang w:val="es-ES_tradnl"/>
              </w:rPr>
              <w:t>n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  a crear un</w:t>
            </w:r>
            <w:r w:rsidRPr="008D3947">
              <w:rPr>
                <w:rStyle w:val="apple-converted-space"/>
                <w:rFonts w:ascii="Arial" w:eastAsia="Calibri" w:hAnsi="Arial" w:cs="Arial"/>
                <w:color w:val="000000"/>
                <w:lang w:val="es-ES_tradnl"/>
              </w:rPr>
              <w:t> 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>hábito</w:t>
            </w:r>
            <w:r w:rsidRPr="008D3947">
              <w:rPr>
                <w:rStyle w:val="apple-converted-space"/>
                <w:rFonts w:ascii="Arial" w:eastAsia="Calibri" w:hAnsi="Arial" w:cs="Arial"/>
                <w:color w:val="000000"/>
                <w:lang w:val="es-ES_tradnl"/>
              </w:rPr>
              <w:t> 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>de estudio y que</w:t>
            </w:r>
            <w:r w:rsidRPr="008D3947">
              <w:rPr>
                <w:rFonts w:ascii="Arial" w:hAnsi="Arial" w:cs="Arial"/>
                <w:color w:val="000000"/>
                <w:lang w:val="es-ES_tradnl"/>
              </w:rPr>
              <w:t xml:space="preserve"> le permita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  </w:t>
            </w:r>
            <w:r w:rsidRPr="008D3947">
              <w:rPr>
                <w:rFonts w:ascii="Arial" w:hAnsi="Arial" w:cs="Arial"/>
                <w:color w:val="000000"/>
                <w:lang w:val="es-ES_tradnl"/>
              </w:rPr>
              <w:t>no</w:t>
            </w:r>
            <w:r w:rsidRPr="008D3947">
              <w:rPr>
                <w:rFonts w:ascii="Arial" w:eastAsia="Calibri" w:hAnsi="Arial" w:cs="Arial"/>
                <w:color w:val="000000"/>
                <w:lang w:val="es-ES_tradnl"/>
              </w:rPr>
              <w:t xml:space="preserve">  perder  tiempo</w:t>
            </w:r>
          </w:p>
          <w:p w:rsidR="002423CE" w:rsidRDefault="002423CE" w:rsidP="002423CE">
            <w:pPr>
              <w:pStyle w:val="Prrafodelista"/>
              <w:numPr>
                <w:ilvl w:val="0"/>
                <w:numId w:val="39"/>
              </w:numPr>
              <w:spacing w:before="240"/>
              <w:jc w:val="both"/>
              <w:rPr>
                <w:rFonts w:ascii="Arial" w:eastAsia="Calibri" w:hAnsi="Arial" w:cs="Arial"/>
                <w:color w:val="000000"/>
                <w:lang w:val="es-ES_tradnl"/>
              </w:rPr>
            </w:pPr>
            <w:r>
              <w:rPr>
                <w:rFonts w:ascii="Arial" w:eastAsia="Calibri" w:hAnsi="Arial" w:cs="Arial"/>
                <w:color w:val="000000"/>
                <w:lang w:val="es-ES_tradnl"/>
              </w:rPr>
              <w:t>Organización de apuntes, archivos electrónicos</w:t>
            </w:r>
          </w:p>
          <w:p w:rsidR="00807D8D" w:rsidRDefault="008D3947" w:rsidP="002423CE">
            <w:pPr>
              <w:pStyle w:val="Prrafodelista"/>
              <w:numPr>
                <w:ilvl w:val="0"/>
                <w:numId w:val="39"/>
              </w:numPr>
              <w:spacing w:before="240"/>
              <w:jc w:val="both"/>
              <w:rPr>
                <w:rFonts w:ascii="Arial" w:eastAsia="Calibri" w:hAnsi="Arial" w:cs="Arial"/>
                <w:color w:val="000000"/>
                <w:lang w:val="es-ES_tradnl"/>
              </w:rPr>
            </w:pPr>
            <w:r>
              <w:rPr>
                <w:rFonts w:ascii="Arial" w:eastAsia="Calibri" w:hAnsi="Arial" w:cs="Arial"/>
                <w:color w:val="000000"/>
                <w:lang w:val="es-ES_tradnl"/>
              </w:rPr>
              <w:t>Descanso adecuado</w:t>
            </w:r>
          </w:p>
          <w:p w:rsidR="00642C59" w:rsidRDefault="00642C59" w:rsidP="00642C59">
            <w:pPr>
              <w:pStyle w:val="Prrafodelista"/>
              <w:spacing w:before="240"/>
              <w:ind w:left="360"/>
              <w:jc w:val="both"/>
              <w:rPr>
                <w:rFonts w:ascii="Arial" w:eastAsia="Calibri" w:hAnsi="Arial" w:cs="Arial"/>
                <w:color w:val="000000"/>
                <w:lang w:val="es-ES_tradnl"/>
              </w:rPr>
            </w:pPr>
          </w:p>
          <w:p w:rsidR="00A31EF0" w:rsidRPr="00A31EF0" w:rsidRDefault="00A31EF0" w:rsidP="00A31EF0">
            <w:pPr>
              <w:widowControl w:val="0"/>
              <w:jc w:val="both"/>
              <w:rPr>
                <w:rFonts w:ascii="Arial" w:eastAsia="Calibri" w:hAnsi="Arial" w:cs="Arial"/>
              </w:rPr>
            </w:pP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47155A" w:rsidRDefault="0047155A" w:rsidP="009620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  <w:p w:rsidR="00642C59" w:rsidRDefault="00642C59" w:rsidP="00642C59">
            <w:pPr>
              <w:pStyle w:val="Prrafodelista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A31EF0" w:rsidRPr="00E65D6C" w:rsidTr="00642C59">
        <w:tc>
          <w:tcPr>
            <w:tcW w:w="2376" w:type="dxa"/>
          </w:tcPr>
          <w:p w:rsidR="00D369B9" w:rsidRDefault="00D369B9" w:rsidP="00962026">
            <w:pPr>
              <w:jc w:val="center"/>
              <w:rPr>
                <w:rFonts w:ascii="Arial" w:hAnsi="Arial" w:cs="Arial"/>
                <w:b/>
              </w:rPr>
            </w:pPr>
          </w:p>
          <w:p w:rsidR="00A31EF0" w:rsidRDefault="00A31EF0" w:rsidP="009620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Habilidades </w:t>
            </w:r>
            <w:r w:rsidR="000078BD">
              <w:rPr>
                <w:rFonts w:ascii="Arial" w:hAnsi="Arial" w:cs="Arial"/>
                <w:b/>
              </w:rPr>
              <w:t>como estudiante</w:t>
            </w:r>
          </w:p>
        </w:tc>
        <w:tc>
          <w:tcPr>
            <w:tcW w:w="11057" w:type="dxa"/>
          </w:tcPr>
          <w:p w:rsidR="00962026" w:rsidRPr="00D369B9" w:rsidRDefault="00962026" w:rsidP="00962026">
            <w:pPr>
              <w:pStyle w:val="Prrafodelista"/>
              <w:numPr>
                <w:ilvl w:val="0"/>
                <w:numId w:val="31"/>
              </w:numPr>
              <w:spacing w:before="240"/>
              <w:jc w:val="both"/>
              <w:rPr>
                <w:rFonts w:ascii="Arial" w:hAnsi="Arial" w:cs="Arial"/>
              </w:rPr>
            </w:pPr>
            <w:r w:rsidRPr="00D369B9">
              <w:rPr>
                <w:rFonts w:ascii="Arial" w:hAnsi="Arial" w:cs="Arial"/>
              </w:rPr>
              <w:t>Analizar con el alumno ¿Cuáles son las habilidades de un buen estudiante?</w:t>
            </w:r>
          </w:p>
          <w:p w:rsidR="002423CE" w:rsidRDefault="002423CE" w:rsidP="00962026">
            <w:pPr>
              <w:pStyle w:val="Prrafodelista"/>
              <w:spacing w:before="24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Planear </w:t>
            </w:r>
            <w:r w:rsidR="008D3947">
              <w:rPr>
                <w:rFonts w:ascii="Arial" w:hAnsi="Arial" w:cs="Arial"/>
              </w:rPr>
              <w:t xml:space="preserve">y concretar </w:t>
            </w:r>
            <w:r>
              <w:rPr>
                <w:rFonts w:ascii="Arial" w:hAnsi="Arial" w:cs="Arial"/>
              </w:rPr>
              <w:t>actividades diarias</w:t>
            </w:r>
          </w:p>
          <w:p w:rsidR="00807D8D" w:rsidRDefault="00807D8D" w:rsidP="00962026">
            <w:pPr>
              <w:pStyle w:val="Prrafodelista"/>
              <w:spacing w:before="24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previa de clases</w:t>
            </w:r>
            <w:r w:rsidR="00C11AC9">
              <w:rPr>
                <w:rFonts w:ascii="Arial" w:hAnsi="Arial" w:cs="Arial"/>
              </w:rPr>
              <w:t xml:space="preserve"> que permita identificar las aportaciones relevantes</w:t>
            </w:r>
          </w:p>
          <w:p w:rsidR="00962026" w:rsidRDefault="00C11AC9" w:rsidP="00962026">
            <w:pPr>
              <w:pStyle w:val="Prrafodelista"/>
              <w:spacing w:before="24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crítica en clase</w:t>
            </w:r>
          </w:p>
          <w:p w:rsidR="00A31EF0" w:rsidRPr="00807D8D" w:rsidRDefault="00807D8D" w:rsidP="00642C59">
            <w:pPr>
              <w:pStyle w:val="Prrafodelista"/>
              <w:spacing w:before="240"/>
              <w:ind w:left="3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Trabajo colaborativo</w:t>
            </w: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Default="00642C59" w:rsidP="009654A5">
            <w:pPr>
              <w:spacing w:before="240"/>
              <w:jc w:val="both"/>
              <w:rPr>
                <w:rFonts w:ascii="Arial" w:hAnsi="Arial" w:cs="Arial"/>
              </w:rPr>
            </w:pPr>
          </w:p>
          <w:p w:rsidR="009654A5" w:rsidRPr="009654A5" w:rsidRDefault="009654A5" w:rsidP="009654A5">
            <w:pPr>
              <w:spacing w:before="240"/>
              <w:jc w:val="both"/>
              <w:rPr>
                <w:rFonts w:ascii="Arial" w:hAnsi="Arial" w:cs="Arial"/>
              </w:rPr>
            </w:pPr>
          </w:p>
          <w:p w:rsidR="00642C59" w:rsidRDefault="00642C59" w:rsidP="00642C59">
            <w:pPr>
              <w:pStyle w:val="Prrafodelista"/>
              <w:spacing w:before="240"/>
              <w:ind w:left="360"/>
              <w:jc w:val="both"/>
              <w:rPr>
                <w:rFonts w:ascii="Arial" w:hAnsi="Arial" w:cs="Arial"/>
              </w:rPr>
            </w:pPr>
          </w:p>
          <w:p w:rsidR="00642C59" w:rsidRPr="00D369B9" w:rsidRDefault="00642C59" w:rsidP="00642C59">
            <w:pPr>
              <w:pStyle w:val="Prrafodelista"/>
              <w:spacing w:before="24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31EF0" w:rsidRPr="00E65D6C" w:rsidTr="00642C59">
        <w:tc>
          <w:tcPr>
            <w:tcW w:w="2376" w:type="dxa"/>
          </w:tcPr>
          <w:p w:rsidR="00D369B9" w:rsidRDefault="00D369B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A31EF0" w:rsidRDefault="00A923B7" w:rsidP="00243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Estrategias </w:t>
            </w:r>
            <w:r w:rsidR="00D369B9">
              <w:rPr>
                <w:rFonts w:ascii="Arial" w:hAnsi="Arial" w:cs="Arial"/>
                <w:b/>
              </w:rPr>
              <w:t>de aprendizaje</w:t>
            </w:r>
          </w:p>
          <w:p w:rsidR="00A31EF0" w:rsidRDefault="00A31EF0" w:rsidP="009620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962026" w:rsidRPr="00E65D6C" w:rsidRDefault="00962026" w:rsidP="0096202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Motivar al alumno  para aprovechar  al máximo el tiempo y esfuerzo para que su aprendizaje sea significativo durante las clases, dentro y fuera de las aulas.</w:t>
            </w:r>
          </w:p>
          <w:p w:rsidR="00962026" w:rsidRPr="00E65D6C" w:rsidRDefault="00962026" w:rsidP="0096202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Preparar una clase con su participación activa ( se puede dividir en tres momentos: antes, durante y después)</w:t>
            </w:r>
          </w:p>
          <w:p w:rsidR="00962026" w:rsidRPr="00E65D6C" w:rsidRDefault="00962026" w:rsidP="0096202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i/>
              </w:rPr>
            </w:pPr>
            <w:r w:rsidRPr="00E65D6C">
              <w:rPr>
                <w:rFonts w:ascii="Arial" w:hAnsi="Arial" w:cs="Arial"/>
              </w:rPr>
              <w:t xml:space="preserve">Antes: </w:t>
            </w:r>
            <w:r w:rsidRPr="00E65D6C">
              <w:rPr>
                <w:rFonts w:ascii="Arial" w:hAnsi="Arial" w:cs="Arial"/>
                <w:b/>
                <w:i/>
              </w:rPr>
              <w:t>¿Para qué?</w:t>
            </w:r>
          </w:p>
          <w:p w:rsidR="00962026" w:rsidRPr="00E65D6C" w:rsidRDefault="00962026" w:rsidP="00962026">
            <w:pPr>
              <w:ind w:left="360"/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Activar conocimientos previos</w:t>
            </w:r>
            <w:r w:rsidR="004277E4">
              <w:rPr>
                <w:rFonts w:ascii="Arial" w:hAnsi="Arial" w:cs="Arial"/>
              </w:rPr>
              <w:t xml:space="preserve"> (revisar sobre el tema a abordar e identificar lo que se desconoce)</w:t>
            </w:r>
          </w:p>
          <w:p w:rsidR="00962026" w:rsidRPr="00E65D6C" w:rsidRDefault="00962026" w:rsidP="00962026">
            <w:pPr>
              <w:ind w:left="360"/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Saber de lo que se va a tratar</w:t>
            </w:r>
            <w:r w:rsidR="004277E4">
              <w:rPr>
                <w:rFonts w:ascii="Arial" w:hAnsi="Arial" w:cs="Arial"/>
              </w:rPr>
              <w:t xml:space="preserve"> (conocer programas académicos)</w:t>
            </w:r>
          </w:p>
          <w:p w:rsidR="00962026" w:rsidRPr="00E65D6C" w:rsidRDefault="004277E4" w:rsidP="00962026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62026" w:rsidRPr="00E65D6C">
              <w:rPr>
                <w:rFonts w:ascii="Arial" w:hAnsi="Arial" w:cs="Arial"/>
              </w:rPr>
              <w:t>ecuperar información</w:t>
            </w:r>
            <w:r>
              <w:rPr>
                <w:rFonts w:ascii="Arial" w:hAnsi="Arial" w:cs="Arial"/>
              </w:rPr>
              <w:t xml:space="preserve"> de las consultas realizadas mediante la síntesis de la información</w:t>
            </w:r>
          </w:p>
          <w:p w:rsidR="00962026" w:rsidRPr="00E65D6C" w:rsidRDefault="00962026" w:rsidP="0096202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 xml:space="preserve">Durante: </w:t>
            </w:r>
            <w:r w:rsidRPr="00E65D6C">
              <w:rPr>
                <w:rFonts w:ascii="Arial" w:hAnsi="Arial" w:cs="Arial"/>
                <w:b/>
                <w:i/>
              </w:rPr>
              <w:t>¿Cómo?</w:t>
            </w:r>
          </w:p>
          <w:p w:rsidR="00962026" w:rsidRPr="00E65D6C" w:rsidRDefault="00962026" w:rsidP="00962026">
            <w:pPr>
              <w:ind w:left="360"/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Tomar apuntes</w:t>
            </w:r>
          </w:p>
          <w:p w:rsidR="00962026" w:rsidRPr="00E65D6C" w:rsidRDefault="00962026" w:rsidP="00962026">
            <w:pPr>
              <w:ind w:left="360"/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 xml:space="preserve">Hacer </w:t>
            </w:r>
            <w:proofErr w:type="spellStart"/>
            <w:r w:rsidRPr="00E65D6C">
              <w:rPr>
                <w:rFonts w:ascii="Arial" w:hAnsi="Arial" w:cs="Arial"/>
              </w:rPr>
              <w:t>supernotas</w:t>
            </w:r>
            <w:proofErr w:type="spellEnd"/>
          </w:p>
          <w:p w:rsidR="00962026" w:rsidRPr="00E65D6C" w:rsidRDefault="00962026" w:rsidP="0096202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 xml:space="preserve">Después: </w:t>
            </w:r>
            <w:r w:rsidRPr="00E65D6C">
              <w:rPr>
                <w:rFonts w:ascii="Arial" w:hAnsi="Arial" w:cs="Arial"/>
                <w:b/>
                <w:i/>
              </w:rPr>
              <w:t>¿Qué?</w:t>
            </w:r>
            <w:r w:rsidRPr="00E65D6C">
              <w:rPr>
                <w:rFonts w:ascii="Arial" w:hAnsi="Arial" w:cs="Arial"/>
              </w:rPr>
              <w:t xml:space="preserve"> </w:t>
            </w:r>
          </w:p>
          <w:p w:rsidR="00962026" w:rsidRPr="00E65D6C" w:rsidRDefault="00962026" w:rsidP="00962026">
            <w:pPr>
              <w:ind w:left="360"/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>Lluvia de Ideas, nemotecnias</w:t>
            </w:r>
          </w:p>
          <w:p w:rsidR="00962026" w:rsidRPr="00E65D6C" w:rsidRDefault="00962026" w:rsidP="00962026">
            <w:pPr>
              <w:ind w:left="360"/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 xml:space="preserve">Mapas conceptuales y mentales </w:t>
            </w:r>
          </w:p>
          <w:p w:rsidR="00A31EF0" w:rsidRDefault="00962026" w:rsidP="00962026">
            <w:pPr>
              <w:ind w:left="360"/>
              <w:jc w:val="both"/>
              <w:rPr>
                <w:rFonts w:ascii="Arial" w:hAnsi="Arial" w:cs="Arial"/>
              </w:rPr>
            </w:pPr>
            <w:r w:rsidRPr="00E65D6C">
              <w:rPr>
                <w:rFonts w:ascii="Arial" w:hAnsi="Arial" w:cs="Arial"/>
              </w:rPr>
              <w:t xml:space="preserve">Resúmenes, </w:t>
            </w:r>
            <w:r>
              <w:rPr>
                <w:rFonts w:ascii="Arial" w:hAnsi="Arial" w:cs="Arial"/>
              </w:rPr>
              <w:t>esquemas</w:t>
            </w:r>
          </w:p>
          <w:p w:rsidR="004277E4" w:rsidRPr="00A31EF0" w:rsidRDefault="004277E4" w:rsidP="00962026">
            <w:pPr>
              <w:ind w:left="360"/>
              <w:jc w:val="both"/>
              <w:rPr>
                <w:rFonts w:eastAsia="Calibri"/>
              </w:rPr>
            </w:pPr>
            <w:r>
              <w:rPr>
                <w:rFonts w:ascii="Arial" w:hAnsi="Arial" w:cs="Arial"/>
              </w:rPr>
              <w:t>Autoevaluación</w:t>
            </w: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642C59" w:rsidRDefault="00642C59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9654A5" w:rsidRDefault="009654A5" w:rsidP="009654A5">
            <w:pPr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Pr="009654A5" w:rsidRDefault="00642C59" w:rsidP="009654A5">
            <w:pPr>
              <w:jc w:val="both"/>
              <w:rPr>
                <w:rFonts w:ascii="Arial" w:hAnsi="Arial" w:cs="Arial"/>
              </w:rPr>
            </w:pPr>
          </w:p>
        </w:tc>
      </w:tr>
      <w:tr w:rsidR="00A31EF0" w:rsidRPr="00E65D6C" w:rsidTr="00642C59">
        <w:tc>
          <w:tcPr>
            <w:tcW w:w="2376" w:type="dxa"/>
          </w:tcPr>
          <w:p w:rsidR="00A31EF0" w:rsidRDefault="00A31EF0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A31EF0" w:rsidRDefault="00A923B7" w:rsidP="00243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 de vida y carrera</w:t>
            </w:r>
          </w:p>
          <w:p w:rsidR="00F85D6A" w:rsidRDefault="00F85D6A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07743E" w:rsidRPr="001A1C45" w:rsidRDefault="0007743E" w:rsidP="0007743E">
            <w:pPr>
              <w:pStyle w:val="Estilo"/>
              <w:numPr>
                <w:ilvl w:val="0"/>
                <w:numId w:val="31"/>
              </w:numPr>
              <w:spacing w:line="244" w:lineRule="exact"/>
              <w:rPr>
                <w:i/>
                <w:iCs/>
                <w:color w:val="000000"/>
                <w:w w:val="107"/>
                <w:lang w:val="es-ES_tradnl"/>
              </w:rPr>
            </w:pPr>
            <w:r w:rsidRPr="00D96084">
              <w:rPr>
                <w:sz w:val="22"/>
                <w:szCs w:val="22"/>
              </w:rPr>
              <w:t xml:space="preserve">Elaborar objetivos y acciones qué </w:t>
            </w:r>
            <w:r w:rsidR="003E1DD9" w:rsidRPr="00D96084">
              <w:rPr>
                <w:sz w:val="22"/>
                <w:szCs w:val="22"/>
              </w:rPr>
              <w:t xml:space="preserve">el estudiante </w:t>
            </w:r>
            <w:r w:rsidRPr="00D96084">
              <w:rPr>
                <w:sz w:val="22"/>
                <w:szCs w:val="22"/>
              </w:rPr>
              <w:t>qu</w:t>
            </w:r>
            <w:r w:rsidR="003E1DD9" w:rsidRPr="00D96084">
              <w:rPr>
                <w:sz w:val="22"/>
                <w:szCs w:val="22"/>
              </w:rPr>
              <w:t>i</w:t>
            </w:r>
            <w:r w:rsidRPr="00D96084">
              <w:rPr>
                <w:sz w:val="22"/>
                <w:szCs w:val="22"/>
              </w:rPr>
              <w:t>ere lograr</w:t>
            </w:r>
            <w:r w:rsidRPr="001A1C45">
              <w:rPr>
                <w:i/>
                <w:iCs/>
                <w:color w:val="000000"/>
                <w:w w:val="107"/>
                <w:lang w:val="es-ES_tradnl"/>
              </w:rPr>
              <w:t xml:space="preserve">. </w:t>
            </w:r>
          </w:p>
          <w:p w:rsidR="00962026" w:rsidRPr="00E65D6C" w:rsidRDefault="00962026" w:rsidP="00962026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eastAsia="Calibri" w:hAnsi="Arial" w:cs="Arial"/>
              </w:rPr>
            </w:pPr>
            <w:r w:rsidRPr="00E65D6C">
              <w:rPr>
                <w:rFonts w:ascii="Arial" w:hAnsi="Arial" w:cs="Arial"/>
              </w:rPr>
              <w:t xml:space="preserve">Fomentar </w:t>
            </w:r>
            <w:r w:rsidRPr="00E65D6C">
              <w:rPr>
                <w:rFonts w:ascii="Arial" w:eastAsia="Calibri" w:hAnsi="Arial" w:cs="Arial"/>
              </w:rPr>
              <w:t xml:space="preserve"> </w:t>
            </w:r>
            <w:r w:rsidRPr="00E65D6C">
              <w:rPr>
                <w:rFonts w:ascii="Arial" w:hAnsi="Arial" w:cs="Arial"/>
              </w:rPr>
              <w:t xml:space="preserve">en el alumno </w:t>
            </w:r>
            <w:r w:rsidRPr="00E65D6C">
              <w:rPr>
                <w:rFonts w:ascii="Arial" w:eastAsia="Calibri" w:hAnsi="Arial" w:cs="Arial"/>
              </w:rPr>
              <w:t xml:space="preserve">una actitud de </w:t>
            </w:r>
            <w:r w:rsidRPr="00E65D6C">
              <w:rPr>
                <w:rFonts w:ascii="Arial" w:hAnsi="Arial" w:cs="Arial"/>
              </w:rPr>
              <w:t>responsabilidad y compromiso</w:t>
            </w:r>
          </w:p>
          <w:p w:rsidR="00962026" w:rsidRPr="00E65D6C" w:rsidRDefault="00962026" w:rsidP="00962026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eastAsia="Calibri" w:hAnsi="Arial" w:cs="Arial"/>
              </w:rPr>
            </w:pPr>
            <w:r w:rsidRPr="00E65D6C">
              <w:rPr>
                <w:rFonts w:ascii="Arial" w:hAnsi="Arial" w:cs="Arial"/>
              </w:rPr>
              <w:t xml:space="preserve">Evaluar con el alumno su </w:t>
            </w:r>
            <w:r w:rsidRPr="00E65D6C">
              <w:rPr>
                <w:rFonts w:ascii="Arial" w:eastAsia="Calibri" w:hAnsi="Arial" w:cs="Arial"/>
              </w:rPr>
              <w:t xml:space="preserve"> desempeño académico</w:t>
            </w:r>
            <w:r w:rsidRPr="00E65D6C">
              <w:rPr>
                <w:rFonts w:ascii="Arial" w:hAnsi="Arial" w:cs="Arial"/>
              </w:rPr>
              <w:t>, social y cultural</w:t>
            </w:r>
            <w:r w:rsidR="004277E4">
              <w:rPr>
                <w:rFonts w:ascii="Arial" w:hAnsi="Arial" w:cs="Arial"/>
              </w:rPr>
              <w:t xml:space="preserve"> de acuerdo a las metas establecidas</w:t>
            </w:r>
          </w:p>
          <w:p w:rsidR="00962026" w:rsidRPr="00E65D6C" w:rsidRDefault="00962026" w:rsidP="00962026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eastAsia="Calibri" w:hAnsi="Arial" w:cs="Arial"/>
              </w:rPr>
            </w:pPr>
            <w:r w:rsidRPr="00E65D6C">
              <w:rPr>
                <w:rFonts w:ascii="Arial" w:eastAsia="Calibri" w:hAnsi="Arial" w:cs="Arial"/>
              </w:rPr>
              <w:t>Fija</w:t>
            </w:r>
            <w:r w:rsidRPr="00E65D6C">
              <w:rPr>
                <w:rFonts w:ascii="Arial" w:hAnsi="Arial" w:cs="Arial"/>
              </w:rPr>
              <w:t>r</w:t>
            </w:r>
            <w:r w:rsidRPr="00E65D6C">
              <w:rPr>
                <w:rFonts w:ascii="Arial" w:eastAsia="Calibri" w:hAnsi="Arial" w:cs="Arial"/>
              </w:rPr>
              <w:t xml:space="preserve">  metas a corto, mediano y largo plazo.</w:t>
            </w:r>
          </w:p>
          <w:p w:rsidR="00962026" w:rsidRPr="00E65D6C" w:rsidRDefault="00962026" w:rsidP="00962026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65D6C">
              <w:rPr>
                <w:rFonts w:ascii="Arial" w:eastAsia="Calibri" w:hAnsi="Arial" w:cs="Arial"/>
              </w:rPr>
              <w:t>Analiza</w:t>
            </w:r>
            <w:r w:rsidRPr="00E65D6C">
              <w:rPr>
                <w:rFonts w:ascii="Arial" w:hAnsi="Arial" w:cs="Arial"/>
              </w:rPr>
              <w:t>r</w:t>
            </w:r>
            <w:r w:rsidRPr="00E65D6C">
              <w:rPr>
                <w:rFonts w:ascii="Arial" w:eastAsia="Calibri" w:hAnsi="Arial" w:cs="Arial"/>
              </w:rPr>
              <w:t xml:space="preserve"> </w:t>
            </w:r>
            <w:r w:rsidR="004277E4">
              <w:rPr>
                <w:rFonts w:ascii="Arial" w:eastAsia="Calibri" w:hAnsi="Arial" w:cs="Arial"/>
              </w:rPr>
              <w:t xml:space="preserve">periódicamente </w:t>
            </w:r>
            <w:r w:rsidRPr="00E65D6C">
              <w:rPr>
                <w:rFonts w:ascii="Arial" w:hAnsi="Arial" w:cs="Arial"/>
              </w:rPr>
              <w:t>s</w:t>
            </w:r>
            <w:r w:rsidRPr="00E65D6C">
              <w:rPr>
                <w:rFonts w:ascii="Arial" w:eastAsia="Calibri" w:hAnsi="Arial" w:cs="Arial"/>
              </w:rPr>
              <w:t>us avances y metas cu</w:t>
            </w:r>
            <w:r w:rsidRPr="00E65D6C">
              <w:rPr>
                <w:rFonts w:ascii="Arial" w:hAnsi="Arial" w:cs="Arial"/>
              </w:rPr>
              <w:t>mplidas</w:t>
            </w:r>
          </w:p>
          <w:p w:rsidR="00962026" w:rsidRPr="00E65D6C" w:rsidRDefault="00962026" w:rsidP="00962026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eastAsia="Calibri" w:hAnsi="Arial" w:cs="Arial"/>
              </w:rPr>
            </w:pPr>
            <w:r w:rsidRPr="00E65D6C">
              <w:rPr>
                <w:rFonts w:ascii="Arial" w:hAnsi="Arial" w:cs="Arial"/>
              </w:rPr>
              <w:t>C</w:t>
            </w:r>
            <w:r w:rsidRPr="00E65D6C">
              <w:rPr>
                <w:rFonts w:ascii="Arial" w:eastAsia="Calibri" w:hAnsi="Arial" w:cs="Arial"/>
              </w:rPr>
              <w:t>oncientiza</w:t>
            </w:r>
            <w:r w:rsidRPr="00E65D6C">
              <w:rPr>
                <w:rFonts w:ascii="Arial" w:hAnsi="Arial" w:cs="Arial"/>
              </w:rPr>
              <w:t xml:space="preserve">r al alumno sobre el papel </w:t>
            </w:r>
            <w:r w:rsidRPr="00E65D6C">
              <w:rPr>
                <w:rFonts w:ascii="Arial" w:eastAsia="Calibri" w:hAnsi="Arial" w:cs="Arial"/>
              </w:rPr>
              <w:t xml:space="preserve"> que va a desempeñar como futuro médico.</w:t>
            </w:r>
          </w:p>
          <w:p w:rsidR="00962026" w:rsidRPr="00E65D6C" w:rsidRDefault="00962026" w:rsidP="00962026">
            <w:pPr>
              <w:pStyle w:val="Prrafodelista"/>
              <w:widowControl w:val="0"/>
              <w:numPr>
                <w:ilvl w:val="0"/>
                <w:numId w:val="31"/>
              </w:num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Búsqueda de redes de apoyo para facilitar su trabajo académico</w:t>
            </w:r>
          </w:p>
          <w:p w:rsidR="00A31EF0" w:rsidRPr="0007743E" w:rsidRDefault="00A31EF0" w:rsidP="00962026">
            <w:pPr>
              <w:widowControl w:val="0"/>
              <w:ind w:firstLine="708"/>
              <w:jc w:val="both"/>
              <w:rPr>
                <w:rFonts w:ascii="Arial" w:eastAsia="Calibri" w:hAnsi="Arial" w:cs="Arial"/>
              </w:rPr>
            </w:pP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Pr="0007743E" w:rsidRDefault="00642C59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Detección de problemáticas académicas</w:t>
            </w: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4277E4" w:rsidRDefault="004277E4" w:rsidP="00642C5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Abordar con su tutor las materias donde ha presentado mayor dificultad para planear estrategias de apoyo</w:t>
            </w:r>
          </w:p>
          <w:p w:rsidR="00642C59" w:rsidRPr="0007743E" w:rsidRDefault="00642C59" w:rsidP="004277E4">
            <w:pPr>
              <w:pStyle w:val="Estilo"/>
              <w:numPr>
                <w:ilvl w:val="0"/>
                <w:numId w:val="35"/>
              </w:numPr>
              <w:spacing w:line="244" w:lineRule="exact"/>
              <w:rPr>
                <w:iCs/>
                <w:color w:val="000000"/>
                <w:w w:val="107"/>
                <w:lang w:val="es-ES_tradnl"/>
              </w:rPr>
            </w:pPr>
            <w:r>
              <w:t>Establecer prioridades en el plan de acción</w:t>
            </w: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Pr="0007743E" w:rsidRDefault="00642C59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</w:tc>
      </w:tr>
      <w:tr w:rsidR="00642C59" w:rsidRPr="00E65D6C" w:rsidTr="00642C59">
        <w:tc>
          <w:tcPr>
            <w:tcW w:w="2376" w:type="dxa"/>
          </w:tcPr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Otras necesidades</w:t>
            </w: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  <w:p w:rsidR="00642C59" w:rsidRDefault="00642C59" w:rsidP="002434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7" w:type="dxa"/>
          </w:tcPr>
          <w:p w:rsidR="00642C59" w:rsidRDefault="00642C59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Default="009654A5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Default="009654A5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Default="009654A5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Default="009654A5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Default="009654A5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Default="009654A5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Default="009654A5" w:rsidP="00642C59">
            <w:pPr>
              <w:pStyle w:val="Estilo"/>
              <w:spacing w:line="244" w:lineRule="exact"/>
              <w:ind w:left="360"/>
              <w:rPr>
                <w:iCs/>
                <w:color w:val="000000"/>
                <w:w w:val="107"/>
                <w:lang w:val="es-ES_tradnl"/>
              </w:rPr>
            </w:pPr>
          </w:p>
          <w:p w:rsidR="009654A5" w:rsidRPr="0007743E" w:rsidRDefault="009654A5" w:rsidP="009654A5">
            <w:pPr>
              <w:pStyle w:val="Estilo"/>
              <w:spacing w:line="244" w:lineRule="exact"/>
              <w:rPr>
                <w:iCs/>
                <w:color w:val="000000"/>
                <w:w w:val="107"/>
                <w:lang w:val="es-ES_tradnl"/>
              </w:rPr>
            </w:pPr>
          </w:p>
        </w:tc>
      </w:tr>
    </w:tbl>
    <w:p w:rsidR="007B1C75" w:rsidRDefault="007B1C75" w:rsidP="007B1C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Despliegue de la acción tutorial</w:t>
      </w:r>
    </w:p>
    <w:tbl>
      <w:tblPr>
        <w:tblStyle w:val="Tablaconcuadrcula"/>
        <w:tblW w:w="0" w:type="auto"/>
        <w:tblLook w:val="04A0"/>
      </w:tblPr>
      <w:tblGrid>
        <w:gridCol w:w="2802"/>
        <w:gridCol w:w="10344"/>
      </w:tblGrid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Calendario de las reuniones</w:t>
            </w: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 las reuniones</w:t>
            </w: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Calendario de las reuniones</w:t>
            </w: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 las reuniones</w:t>
            </w: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1C75" w:rsidTr="00CA5259">
        <w:tc>
          <w:tcPr>
            <w:tcW w:w="2802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4" w:type="dxa"/>
          </w:tcPr>
          <w:p w:rsidR="007B1C75" w:rsidRDefault="007B1C75" w:rsidP="00CA525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B1C75" w:rsidRDefault="007B1C75" w:rsidP="0041514E">
      <w:pPr>
        <w:jc w:val="center"/>
        <w:rPr>
          <w:rFonts w:ascii="Arial" w:hAnsi="Arial" w:cs="Arial"/>
          <w:b/>
        </w:rPr>
      </w:pPr>
    </w:p>
    <w:p w:rsidR="007B1C75" w:rsidRDefault="007B1C75" w:rsidP="0041514E">
      <w:pPr>
        <w:jc w:val="center"/>
        <w:rPr>
          <w:rFonts w:ascii="Arial" w:hAnsi="Arial" w:cs="Arial"/>
          <w:b/>
        </w:rPr>
      </w:pPr>
    </w:p>
    <w:p w:rsidR="007B1C75" w:rsidRDefault="007B1C75" w:rsidP="0041514E">
      <w:pPr>
        <w:jc w:val="center"/>
        <w:rPr>
          <w:rFonts w:ascii="Arial" w:hAnsi="Arial" w:cs="Arial"/>
          <w:b/>
        </w:rPr>
      </w:pPr>
    </w:p>
    <w:p w:rsidR="007B1C75" w:rsidRDefault="007B1C75" w:rsidP="004151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Institucional de Tutorías</w:t>
      </w:r>
    </w:p>
    <w:p w:rsidR="007B1C75" w:rsidRDefault="007B1C75" w:rsidP="004151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Edif. B 1º piso</w:t>
      </w:r>
    </w:p>
    <w:p w:rsidR="007B1C75" w:rsidRDefault="007B1C75" w:rsidP="004151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56232152</w:t>
      </w:r>
    </w:p>
    <w:p w:rsidR="007B1C75" w:rsidRDefault="007B1C75" w:rsidP="004151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Correo: beatrizh@unam.mx</w:t>
      </w:r>
    </w:p>
    <w:sectPr w:rsidR="007B1C75" w:rsidSect="00D369B9">
      <w:pgSz w:w="15840" w:h="12240" w:orient="landscape"/>
      <w:pgMar w:top="90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B22160"/>
    <w:lvl w:ilvl="0">
      <w:numFmt w:val="bullet"/>
      <w:lvlText w:val="*"/>
      <w:lvlJc w:val="left"/>
    </w:lvl>
  </w:abstractNum>
  <w:abstractNum w:abstractNumId="1">
    <w:nsid w:val="0000349B"/>
    <w:multiLevelType w:val="hybridMultilevel"/>
    <w:tmpl w:val="C6B23C14"/>
    <w:lvl w:ilvl="0" w:tplc="143C97D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C607B"/>
    <w:multiLevelType w:val="singleLevel"/>
    <w:tmpl w:val="1F8ED7F6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070D2054"/>
    <w:multiLevelType w:val="multilevel"/>
    <w:tmpl w:val="AFD29F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5312"/>
    <w:multiLevelType w:val="hybridMultilevel"/>
    <w:tmpl w:val="128870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F44AB"/>
    <w:multiLevelType w:val="hybridMultilevel"/>
    <w:tmpl w:val="6E263E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92317"/>
    <w:multiLevelType w:val="hybridMultilevel"/>
    <w:tmpl w:val="73AAA7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B6144"/>
    <w:multiLevelType w:val="hybridMultilevel"/>
    <w:tmpl w:val="E2AEE73C"/>
    <w:lvl w:ilvl="0" w:tplc="F1D07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B3AA3"/>
    <w:multiLevelType w:val="singleLevel"/>
    <w:tmpl w:val="7C8EC74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21171C13"/>
    <w:multiLevelType w:val="hybridMultilevel"/>
    <w:tmpl w:val="DF88E2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07A61"/>
    <w:multiLevelType w:val="hybridMultilevel"/>
    <w:tmpl w:val="05B66678"/>
    <w:lvl w:ilvl="0" w:tplc="282A530A">
      <w:start w:val="1"/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E68AB"/>
    <w:multiLevelType w:val="hybridMultilevel"/>
    <w:tmpl w:val="DE4220C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413B"/>
    <w:multiLevelType w:val="hybridMultilevel"/>
    <w:tmpl w:val="C82CB2F8"/>
    <w:lvl w:ilvl="0" w:tplc="127A34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E7693"/>
    <w:multiLevelType w:val="singleLevel"/>
    <w:tmpl w:val="B6707DE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>
    <w:nsid w:val="3B2A7FA0"/>
    <w:multiLevelType w:val="hybridMultilevel"/>
    <w:tmpl w:val="E94CA3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04EDA"/>
    <w:multiLevelType w:val="hybridMultilevel"/>
    <w:tmpl w:val="A5C046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667A3"/>
    <w:multiLevelType w:val="hybridMultilevel"/>
    <w:tmpl w:val="42D201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E1F4A"/>
    <w:multiLevelType w:val="singleLevel"/>
    <w:tmpl w:val="2256A1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>
    <w:nsid w:val="4A3B0053"/>
    <w:multiLevelType w:val="hybridMultilevel"/>
    <w:tmpl w:val="30F447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16339"/>
    <w:multiLevelType w:val="hybridMultilevel"/>
    <w:tmpl w:val="7576B2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A941E1"/>
    <w:multiLevelType w:val="hybridMultilevel"/>
    <w:tmpl w:val="E2AEE73C"/>
    <w:lvl w:ilvl="0" w:tplc="F1D07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254CB"/>
    <w:multiLevelType w:val="hybridMultilevel"/>
    <w:tmpl w:val="747E8A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55057C"/>
    <w:multiLevelType w:val="hybridMultilevel"/>
    <w:tmpl w:val="0F9ACD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31D49"/>
    <w:multiLevelType w:val="hybridMultilevel"/>
    <w:tmpl w:val="7730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0540B"/>
    <w:multiLevelType w:val="hybridMultilevel"/>
    <w:tmpl w:val="C14892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052F75"/>
    <w:multiLevelType w:val="hybridMultilevel"/>
    <w:tmpl w:val="083C2034"/>
    <w:lvl w:ilvl="0" w:tplc="488802F0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61C7AAC"/>
    <w:multiLevelType w:val="hybridMultilevel"/>
    <w:tmpl w:val="02968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14C3C"/>
    <w:multiLevelType w:val="hybridMultilevel"/>
    <w:tmpl w:val="A6A6E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26365"/>
    <w:multiLevelType w:val="singleLevel"/>
    <w:tmpl w:val="B3A8D4B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9">
    <w:nsid w:val="74971EBC"/>
    <w:multiLevelType w:val="singleLevel"/>
    <w:tmpl w:val="24263CA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9E178F3"/>
    <w:multiLevelType w:val="hybridMultilevel"/>
    <w:tmpl w:val="13CCCB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83029"/>
        </w:rPr>
      </w:lvl>
    </w:lvlOverride>
  </w:num>
  <w:num w:numId="3">
    <w:abstractNumId w:val="3"/>
  </w:num>
  <w:num w:numId="4">
    <w:abstractNumId w:val="8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7">
    <w:abstractNumId w:val="1"/>
  </w:num>
  <w:num w:numId="8">
    <w:abstractNumId w:val="26"/>
  </w:num>
  <w:num w:numId="9">
    <w:abstractNumId w:val="29"/>
  </w:num>
  <w:num w:numId="10">
    <w:abstractNumId w:val="29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1">
    <w:abstractNumId w:val="2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2">
    <w:abstractNumId w:val="29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3">
    <w:abstractNumId w:val="11"/>
  </w:num>
  <w:num w:numId="14">
    <w:abstractNumId w:val="16"/>
  </w:num>
  <w:num w:numId="15">
    <w:abstractNumId w:val="22"/>
  </w:num>
  <w:num w:numId="16">
    <w:abstractNumId w:val="18"/>
  </w:num>
  <w:num w:numId="17">
    <w:abstractNumId w:val="17"/>
  </w:num>
  <w:num w:numId="18">
    <w:abstractNumId w:val="28"/>
  </w:num>
  <w:num w:numId="19">
    <w:abstractNumId w:val="30"/>
  </w:num>
  <w:num w:numId="20">
    <w:abstractNumId w:val="13"/>
  </w:num>
  <w:num w:numId="21">
    <w:abstractNumId w:val="13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2">
    <w:abstractNumId w:val="2"/>
  </w:num>
  <w:num w:numId="23">
    <w:abstractNumId w:val="2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4">
    <w:abstractNumId w:val="2"/>
    <w:lvlOverride w:ilvl="0">
      <w:lvl w:ilvl="0">
        <w:start w:val="8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5">
    <w:abstractNumId w:val="9"/>
  </w:num>
  <w:num w:numId="26">
    <w:abstractNumId w:val="12"/>
  </w:num>
  <w:num w:numId="27">
    <w:abstractNumId w:val="10"/>
  </w:num>
  <w:num w:numId="28">
    <w:abstractNumId w:val="25"/>
  </w:num>
  <w:num w:numId="29">
    <w:abstractNumId w:val="23"/>
  </w:num>
  <w:num w:numId="30">
    <w:abstractNumId w:val="27"/>
  </w:num>
  <w:num w:numId="31">
    <w:abstractNumId w:val="5"/>
  </w:num>
  <w:num w:numId="32">
    <w:abstractNumId w:val="4"/>
  </w:num>
  <w:num w:numId="33">
    <w:abstractNumId w:val="21"/>
  </w:num>
  <w:num w:numId="34">
    <w:abstractNumId w:val="6"/>
  </w:num>
  <w:num w:numId="35">
    <w:abstractNumId w:val="19"/>
  </w:num>
  <w:num w:numId="36">
    <w:abstractNumId w:val="14"/>
  </w:num>
  <w:num w:numId="37">
    <w:abstractNumId w:val="7"/>
  </w:num>
  <w:num w:numId="38">
    <w:abstractNumId w:val="20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515A"/>
    <w:rsid w:val="0000336B"/>
    <w:rsid w:val="000078BD"/>
    <w:rsid w:val="0001232A"/>
    <w:rsid w:val="0007743E"/>
    <w:rsid w:val="00090A4A"/>
    <w:rsid w:val="00161F48"/>
    <w:rsid w:val="00180230"/>
    <w:rsid w:val="001A1C45"/>
    <w:rsid w:val="001A47E0"/>
    <w:rsid w:val="001E02F5"/>
    <w:rsid w:val="001F0881"/>
    <w:rsid w:val="00212F72"/>
    <w:rsid w:val="00217AB3"/>
    <w:rsid w:val="002412B8"/>
    <w:rsid w:val="002423CE"/>
    <w:rsid w:val="002434B2"/>
    <w:rsid w:val="002554A6"/>
    <w:rsid w:val="002954C6"/>
    <w:rsid w:val="00296733"/>
    <w:rsid w:val="002F12F3"/>
    <w:rsid w:val="00304693"/>
    <w:rsid w:val="00340BEF"/>
    <w:rsid w:val="00363670"/>
    <w:rsid w:val="003E1DD9"/>
    <w:rsid w:val="003E35BB"/>
    <w:rsid w:val="003F03CB"/>
    <w:rsid w:val="003F48BC"/>
    <w:rsid w:val="0041514E"/>
    <w:rsid w:val="004277E4"/>
    <w:rsid w:val="004411B3"/>
    <w:rsid w:val="00453FB5"/>
    <w:rsid w:val="0047155A"/>
    <w:rsid w:val="004C25C6"/>
    <w:rsid w:val="00527AE9"/>
    <w:rsid w:val="00544182"/>
    <w:rsid w:val="00546109"/>
    <w:rsid w:val="005463B2"/>
    <w:rsid w:val="005812CD"/>
    <w:rsid w:val="005850B0"/>
    <w:rsid w:val="00591BD4"/>
    <w:rsid w:val="005A2264"/>
    <w:rsid w:val="005F159C"/>
    <w:rsid w:val="00642C59"/>
    <w:rsid w:val="006714EB"/>
    <w:rsid w:val="00681AA0"/>
    <w:rsid w:val="006A1C2C"/>
    <w:rsid w:val="006C2380"/>
    <w:rsid w:val="00715923"/>
    <w:rsid w:val="00731CBD"/>
    <w:rsid w:val="00766C5D"/>
    <w:rsid w:val="00767E86"/>
    <w:rsid w:val="00774B83"/>
    <w:rsid w:val="00781CF6"/>
    <w:rsid w:val="007B1C75"/>
    <w:rsid w:val="00807D8D"/>
    <w:rsid w:val="00814E5F"/>
    <w:rsid w:val="008B1541"/>
    <w:rsid w:val="008D3947"/>
    <w:rsid w:val="008F515A"/>
    <w:rsid w:val="009262CF"/>
    <w:rsid w:val="00941A1D"/>
    <w:rsid w:val="0094526E"/>
    <w:rsid w:val="0095208F"/>
    <w:rsid w:val="00962026"/>
    <w:rsid w:val="009654A5"/>
    <w:rsid w:val="00965D64"/>
    <w:rsid w:val="009768A0"/>
    <w:rsid w:val="009B044C"/>
    <w:rsid w:val="00A12657"/>
    <w:rsid w:val="00A31EF0"/>
    <w:rsid w:val="00A80E56"/>
    <w:rsid w:val="00A923B7"/>
    <w:rsid w:val="00AA062E"/>
    <w:rsid w:val="00AA123B"/>
    <w:rsid w:val="00AA1FC4"/>
    <w:rsid w:val="00AA2CC3"/>
    <w:rsid w:val="00AC2F9C"/>
    <w:rsid w:val="00B0126B"/>
    <w:rsid w:val="00BB4E60"/>
    <w:rsid w:val="00BF2933"/>
    <w:rsid w:val="00C00A70"/>
    <w:rsid w:val="00C10B0D"/>
    <w:rsid w:val="00C11AC9"/>
    <w:rsid w:val="00C21412"/>
    <w:rsid w:val="00C44A48"/>
    <w:rsid w:val="00C50FCD"/>
    <w:rsid w:val="00CB0D1A"/>
    <w:rsid w:val="00CB25D7"/>
    <w:rsid w:val="00CD78BD"/>
    <w:rsid w:val="00CE3D47"/>
    <w:rsid w:val="00CF30B4"/>
    <w:rsid w:val="00CF47B8"/>
    <w:rsid w:val="00D02E0A"/>
    <w:rsid w:val="00D1179A"/>
    <w:rsid w:val="00D12585"/>
    <w:rsid w:val="00D26CB1"/>
    <w:rsid w:val="00D369B9"/>
    <w:rsid w:val="00D4632A"/>
    <w:rsid w:val="00D9431B"/>
    <w:rsid w:val="00D96084"/>
    <w:rsid w:val="00DA12A4"/>
    <w:rsid w:val="00DA3690"/>
    <w:rsid w:val="00DF55F3"/>
    <w:rsid w:val="00E111A3"/>
    <w:rsid w:val="00E12CBA"/>
    <w:rsid w:val="00E14C67"/>
    <w:rsid w:val="00E6200E"/>
    <w:rsid w:val="00EB2B8B"/>
    <w:rsid w:val="00EC7926"/>
    <w:rsid w:val="00ED6280"/>
    <w:rsid w:val="00EE4F7D"/>
    <w:rsid w:val="00F32329"/>
    <w:rsid w:val="00F6598F"/>
    <w:rsid w:val="00F85D6A"/>
    <w:rsid w:val="00FC0151"/>
    <w:rsid w:val="00FE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5A"/>
    <w:rPr>
      <w:rFonts w:eastAsiaTheme="minorEastAsia"/>
      <w:lang w:eastAsia="es-MX"/>
    </w:rPr>
  </w:style>
  <w:style w:type="paragraph" w:styleId="Ttulo1">
    <w:name w:val="heading 1"/>
    <w:basedOn w:val="Normal"/>
    <w:link w:val="Ttulo1Car"/>
    <w:uiPriority w:val="9"/>
    <w:qFormat/>
    <w:rsid w:val="00CF47B8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Times New Roman"/>
      <w:b/>
      <w:bCs/>
      <w:kern w:val="36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CF47B8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8F5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F515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4A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32A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6A1C2C"/>
    <w:rPr>
      <w:color w:val="0000FF" w:themeColor="hyperlink"/>
      <w:u w:val="single"/>
    </w:rPr>
  </w:style>
  <w:style w:type="character" w:customStyle="1" w:styleId="book-header-2-subtitle-publisher">
    <w:name w:val="book-header-2-subtitle-publisher"/>
    <w:basedOn w:val="Fuentedeprrafopredeter"/>
    <w:rsid w:val="00CF47B8"/>
  </w:style>
  <w:style w:type="character" w:customStyle="1" w:styleId="Ttulo1Car">
    <w:name w:val="Título 1 Car"/>
    <w:basedOn w:val="Fuentedeprrafopredeter"/>
    <w:link w:val="Ttulo1"/>
    <w:uiPriority w:val="9"/>
    <w:rsid w:val="00CF47B8"/>
    <w:rPr>
      <w:rFonts w:ascii="Helvetica" w:eastAsia="Times New Roman" w:hAnsi="Helvetica" w:cs="Times New Roman"/>
      <w:b/>
      <w:bCs/>
      <w:kern w:val="36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F47B8"/>
    <w:rPr>
      <w:rFonts w:ascii="Helvetica" w:eastAsia="Times New Roman" w:hAnsi="Helvetica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unhideWhenUsed/>
    <w:rsid w:val="00CF47B8"/>
    <w:pPr>
      <w:spacing w:after="240" w:line="348" w:lineRule="atLeast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character" w:customStyle="1" w:styleId="large1">
    <w:name w:val="large1"/>
    <w:basedOn w:val="Fuentedeprrafopredeter"/>
    <w:rsid w:val="00CF47B8"/>
    <w:rPr>
      <w:sz w:val="14"/>
      <w:szCs w:val="14"/>
    </w:rPr>
  </w:style>
  <w:style w:type="character" w:customStyle="1" w:styleId="apple-converted-space">
    <w:name w:val="apple-converted-space"/>
    <w:basedOn w:val="Fuentedeprrafopredeter"/>
    <w:rsid w:val="00415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8741">
                              <w:marLeft w:val="0"/>
                              <w:marRight w:val="0"/>
                              <w:marTop w:val="15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2909">
                                  <w:marLeft w:val="10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607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2129">
                              <w:marLeft w:val="0"/>
                              <w:marRight w:val="0"/>
                              <w:marTop w:val="15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9180">
                                  <w:marLeft w:val="10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2381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6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med.unam.mx/marco/index.php?dir_ver=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acmed.unam.mx/marco/index.php?dir_ver=1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med.unam.mx/marco/index.php?dir_ver=100" TargetMode="External"/><Relationship Id="rId11" Type="http://schemas.openxmlformats.org/officeDocument/2006/relationships/hyperlink" Target="http://www.exdiag.dgee.unam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umno.unam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med.unam.mx/marco/index.php?dir_ver=6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DC553-9C3B-4F1E-B949-BD66D935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Dra. Herrera</cp:lastModifiedBy>
  <cp:revision>2</cp:revision>
  <cp:lastPrinted>2015-08-20T18:26:00Z</cp:lastPrinted>
  <dcterms:created xsi:type="dcterms:W3CDTF">2015-08-26T14:34:00Z</dcterms:created>
  <dcterms:modified xsi:type="dcterms:W3CDTF">2015-08-26T14:34:00Z</dcterms:modified>
</cp:coreProperties>
</file>